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黑体" w:cs="Times New Roman"/>
          <w:bCs/>
          <w:spacing w:val="-11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哈工大郑州研究院岗位申请表</w:t>
      </w:r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身高体重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    科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可到职时间</w:t>
            </w:r>
          </w:p>
        </w:tc>
        <w:tc>
          <w:tcPr>
            <w:tcW w:w="2538" w:type="dxa"/>
            <w:gridSpan w:val="3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>
            <w:pPr>
              <w:tabs>
                <w:tab w:val="left" w:pos="853"/>
              </w:tabs>
              <w:spacing w:line="240" w:lineRule="atLeast"/>
              <w:ind w:left="-42" w:leftChars="-20" w:right="-42" w:rightChars="-2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</w:tcPr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重要项目</w:t>
            </w: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符合报名条件的职业资格或其他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2.本报名表由应聘者按要求如实填写，若因填写不规范等因素引起的一切不良后果，由应聘者本人负责；若填写不实，有弄虚作假情况的，取消录取资格。</w:t>
      </w:r>
    </w:p>
    <w:p/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DBkZjllNDZmYTZiOTZhZjM5YzBiYTlkYTM4MDEifQ=="/>
  </w:docVars>
  <w:rsids>
    <w:rsidRoot w:val="0FA3501E"/>
    <w:rsid w:val="0FA3501E"/>
    <w:rsid w:val="1C1A6611"/>
    <w:rsid w:val="29505134"/>
    <w:rsid w:val="32617757"/>
    <w:rsid w:val="355C7244"/>
    <w:rsid w:val="58FF49C9"/>
    <w:rsid w:val="67E156BD"/>
    <w:rsid w:val="6C46346F"/>
    <w:rsid w:val="774FEB2B"/>
    <w:rsid w:val="BFAEF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324</Characters>
  <Lines>0</Lines>
  <Paragraphs>0</Paragraphs>
  <TotalTime>1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2022-03-21T23:00:00Z</dcterms:created>
  <dc:creator>王朝·HK</dc:creator>
  <cp:lastModifiedBy>HXY</cp:lastModifiedBy>
  <dcterms:modified xsi:type="dcterms:W3CDTF">2023-02-15T06:44:00Z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720BCDA066C64D51A5AC1DF8A3B6940C</vt:lpwstr>
  </property>
</Properties>
</file>